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F4E" w:rsidRPr="006E7CA5" w:rsidRDefault="00652F4E" w:rsidP="00652F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652F4E" w:rsidRPr="006E7CA5" w:rsidRDefault="00652F4E" w:rsidP="00652F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Директор МБО ДО «Детская художественная школа» ЧМР</w:t>
      </w:r>
    </w:p>
    <w:p w:rsidR="00652F4E" w:rsidRPr="006E7CA5" w:rsidRDefault="00652F4E" w:rsidP="00652F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__________ Ларионова Н.В.</w:t>
      </w:r>
    </w:p>
    <w:p w:rsidR="00652F4E" w:rsidRPr="006E7CA5" w:rsidRDefault="00652F4E" w:rsidP="00652F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52F4E" w:rsidRPr="006E7CA5" w:rsidRDefault="00652F4E" w:rsidP="00652F4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Тематический план </w:t>
      </w:r>
      <w:proofErr w:type="gramStart"/>
      <w:r w:rsidRPr="006E7CA5">
        <w:rPr>
          <w:rFonts w:ascii="Times New Roman" w:eastAsia="Calibri" w:hAnsi="Times New Roman" w:cs="Times New Roman"/>
          <w:sz w:val="24"/>
          <w:szCs w:val="24"/>
        </w:rPr>
        <w:t>на  апрель</w:t>
      </w:r>
      <w:proofErr w:type="gramEnd"/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2019-2020 учебный год,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98"/>
      </w:tblGrid>
      <w:tr w:rsidR="00652F4E" w:rsidRPr="006E7CA5" w:rsidTr="00B916CF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Моклокова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Наталья Александровна</w:t>
            </w:r>
          </w:p>
        </w:tc>
      </w:tr>
    </w:tbl>
    <w:p w:rsidR="00652F4E" w:rsidRPr="006E7CA5" w:rsidRDefault="00652F4E" w:rsidP="00652F4E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E7CA5">
        <w:rPr>
          <w:rFonts w:ascii="Times New Roman" w:hAnsi="Times New Roman" w:cs="Times New Roman"/>
          <w:sz w:val="18"/>
        </w:rPr>
        <w:t>ФИО преподавателя</w:t>
      </w:r>
    </w:p>
    <w:p w:rsidR="00652F4E" w:rsidRPr="006E7CA5" w:rsidRDefault="00652F4E" w:rsidP="00652F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89"/>
        <w:gridCol w:w="302"/>
        <w:gridCol w:w="637"/>
        <w:gridCol w:w="413"/>
        <w:gridCol w:w="1875"/>
        <w:gridCol w:w="847"/>
        <w:gridCol w:w="416"/>
        <w:gridCol w:w="524"/>
        <w:gridCol w:w="299"/>
        <w:gridCol w:w="468"/>
        <w:gridCol w:w="413"/>
        <w:gridCol w:w="1749"/>
        <w:gridCol w:w="847"/>
        <w:gridCol w:w="419"/>
      </w:tblGrid>
      <w:tr w:rsidR="00652F4E" w:rsidRPr="006E7CA5" w:rsidTr="00B916CF">
        <w:trPr>
          <w:cantSplit/>
        </w:trPr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на период дистанционного обучения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по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2F4E" w:rsidRPr="006E7CA5" w:rsidRDefault="00652F4E" w:rsidP="00B916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</w:tr>
    </w:tbl>
    <w:p w:rsidR="000A4776" w:rsidRPr="00EF6496" w:rsidRDefault="000A4776" w:rsidP="00652F4E">
      <w:pPr>
        <w:spacing w:line="240" w:lineRule="auto"/>
        <w:contextualSpacing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47"/>
        <w:gridCol w:w="1419"/>
        <w:gridCol w:w="1982"/>
        <w:gridCol w:w="1985"/>
        <w:gridCol w:w="3542"/>
        <w:gridCol w:w="4256"/>
        <w:gridCol w:w="1357"/>
      </w:tblGrid>
      <w:tr w:rsidR="009F1EF3" w:rsidRPr="00EF6496" w:rsidTr="00A14B14">
        <w:trPr>
          <w:cantSplit/>
          <w:trHeight w:val="1134"/>
        </w:trPr>
        <w:tc>
          <w:tcPr>
            <w:tcW w:w="275" w:type="pct"/>
            <w:textDirection w:val="btLr"/>
            <w:vAlign w:val="center"/>
          </w:tcPr>
          <w:p w:rsidR="00C627D2" w:rsidRPr="00EF6496" w:rsidRDefault="00C627D2" w:rsidP="007244D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C627D2" w:rsidRPr="00EF6496" w:rsidRDefault="00C627D2" w:rsidP="007244D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784D8C" w:rsidRDefault="00C627D2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0A5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D8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A90B48" w:rsidRDefault="00EF6496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чч.мм.</w:t>
            </w:r>
          </w:p>
          <w:p w:rsidR="00C627D2" w:rsidRPr="00EF6496" w:rsidRDefault="00A90B48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EF6496" w:rsidRPr="00EF649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644" w:type="pct"/>
            <w:vAlign w:val="center"/>
          </w:tcPr>
          <w:p w:rsidR="00C627D2" w:rsidRPr="00EF6496" w:rsidRDefault="007244DD" w:rsidP="00A90B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во часов по уч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645" w:type="pct"/>
            <w:vAlign w:val="center"/>
          </w:tcPr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627D2" w:rsidRPr="00EF6496" w:rsidRDefault="00A90B48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27D2" w:rsidRPr="00EF6496">
              <w:rPr>
                <w:rFonts w:ascii="Times New Roman" w:hAnsi="Times New Roman" w:cs="Times New Roman"/>
                <w:sz w:val="24"/>
                <w:szCs w:val="24"/>
              </w:rPr>
              <w:t>одержание занятий</w:t>
            </w:r>
          </w:p>
        </w:tc>
        <w:tc>
          <w:tcPr>
            <w:tcW w:w="1383" w:type="pct"/>
            <w:vAlign w:val="center"/>
          </w:tcPr>
          <w:p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1" w:type="pct"/>
            <w:vAlign w:val="center"/>
          </w:tcPr>
          <w:p w:rsidR="00C627D2" w:rsidRPr="00EF6496" w:rsidRDefault="00C627D2" w:rsidP="00784D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9F1EF3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C627D2" w:rsidRPr="00EF6496" w:rsidRDefault="00312163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r w:rsidR="00EA0718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</w:p>
        </w:tc>
        <w:tc>
          <w:tcPr>
            <w:tcW w:w="461" w:type="pct"/>
          </w:tcPr>
          <w:p w:rsidR="00C627D2" w:rsidRPr="00EF6496" w:rsidRDefault="002732D4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07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1E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A5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1E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44" w:type="pct"/>
          </w:tcPr>
          <w:p w:rsidR="00312163" w:rsidRDefault="00312163" w:rsidP="00A14B14">
            <w:pPr>
              <w:tabs>
                <w:tab w:val="left" w:pos="18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 смена</w:t>
            </w:r>
          </w:p>
          <w:p w:rsidR="00C627D2" w:rsidRDefault="00312163" w:rsidP="00A14B14">
            <w:pPr>
              <w:tabs>
                <w:tab w:val="left" w:pos="18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(</w:t>
            </w:r>
            <w:proofErr w:type="gramEnd"/>
            <w:r w:rsidR="001C1A5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312163" w:rsidRDefault="00312163" w:rsidP="00A14B14">
            <w:pPr>
              <w:tabs>
                <w:tab w:val="left" w:pos="18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312163" w:rsidRDefault="00312163" w:rsidP="00A14B14">
            <w:pPr>
              <w:tabs>
                <w:tab w:val="left" w:pos="18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</w:p>
          <w:p w:rsidR="00312163" w:rsidRPr="00EF6496" w:rsidRDefault="00312163" w:rsidP="00A14B14">
            <w:pPr>
              <w:tabs>
                <w:tab w:val="left" w:pos="18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(1,5 ч)</w:t>
            </w:r>
          </w:p>
        </w:tc>
        <w:tc>
          <w:tcPr>
            <w:tcW w:w="645" w:type="pct"/>
          </w:tcPr>
          <w:p w:rsidR="00C627D2" w:rsidRDefault="00587D60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  <w:p w:rsidR="00587D60" w:rsidRDefault="00587D60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4E1EA9" w:rsidRPr="00EF6496" w:rsidRDefault="004E1EA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C627D2" w:rsidRPr="00EF6496" w:rsidRDefault="003C4EF2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Монохромная гамма «Шкала насыщенности для красного цвета»</w:t>
            </w:r>
          </w:p>
        </w:tc>
        <w:tc>
          <w:tcPr>
            <w:tcW w:w="1383" w:type="pct"/>
          </w:tcPr>
          <w:p w:rsidR="00C627D2" w:rsidRPr="00EF6496" w:rsidRDefault="00C60B51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яблоко с учетом данной темы</w:t>
            </w:r>
          </w:p>
        </w:tc>
        <w:tc>
          <w:tcPr>
            <w:tcW w:w="441" w:type="pct"/>
          </w:tcPr>
          <w:p w:rsidR="00C627D2" w:rsidRPr="00EF6496" w:rsidRDefault="000A5AD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</w:tr>
      <w:tr w:rsidR="009F1EF3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9F1EF3" w:rsidRPr="00EF6496" w:rsidRDefault="003C1B58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вторник</w:t>
            </w:r>
          </w:p>
        </w:tc>
        <w:tc>
          <w:tcPr>
            <w:tcW w:w="461" w:type="pct"/>
          </w:tcPr>
          <w:p w:rsidR="009F1EF3" w:rsidRPr="00EF6496" w:rsidRDefault="00587D60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732D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44" w:type="pct"/>
          </w:tcPr>
          <w:p w:rsidR="00312163" w:rsidRDefault="00312163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 смена</w:t>
            </w:r>
          </w:p>
          <w:p w:rsidR="009F1EF3" w:rsidRDefault="00312163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(</w:t>
            </w:r>
            <w:proofErr w:type="gramEnd"/>
            <w:r w:rsidR="001C1A5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312163" w:rsidRDefault="00312163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312163" w:rsidRDefault="00312163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</w:p>
          <w:p w:rsidR="00312163" w:rsidRDefault="00312163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312163" w:rsidRDefault="00312163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312163" w:rsidRDefault="00312163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3C1B58" w:rsidRDefault="003C1B58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  <w:p w:rsidR="003C1B58" w:rsidRDefault="003C1B58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3C1B58" w:rsidRDefault="003C1B58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964F48" w:rsidRPr="00EF6496" w:rsidRDefault="003C1B58" w:rsidP="00A14B14">
            <w:pPr>
              <w:tabs>
                <w:tab w:val="left" w:pos="240"/>
                <w:tab w:val="center" w:pos="5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645" w:type="pct"/>
          </w:tcPr>
          <w:p w:rsidR="00C60B51" w:rsidRDefault="00C60B51" w:rsidP="00A14B14">
            <w:pPr>
              <w:tabs>
                <w:tab w:val="left" w:pos="195"/>
                <w:tab w:val="center" w:pos="67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C1A50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3C1B58" w:rsidRDefault="003C1B58" w:rsidP="00A14B14">
            <w:pPr>
              <w:tabs>
                <w:tab w:val="left" w:pos="195"/>
                <w:tab w:val="center" w:pos="67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tabs>
                <w:tab w:val="left" w:pos="195"/>
                <w:tab w:val="center" w:pos="67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tabs>
                <w:tab w:val="left" w:pos="195"/>
                <w:tab w:val="center" w:pos="67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tabs>
                <w:tab w:val="left" w:pos="195"/>
                <w:tab w:val="center" w:pos="67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EF3" w:rsidRDefault="0028411E" w:rsidP="00A14B14">
            <w:pPr>
              <w:tabs>
                <w:tab w:val="left" w:pos="195"/>
                <w:tab w:val="center" w:pos="67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964F48" w:rsidRDefault="00964F4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линейного орнамента. Создание мотива для орнамента</w:t>
            </w: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964F4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Монокомпозиция «Природные формы». Выполнение эскиза</w:t>
            </w:r>
          </w:p>
          <w:p w:rsidR="00964F48" w:rsidRPr="00EF6496" w:rsidRDefault="00964F4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9F1EF3" w:rsidRDefault="00BF7814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поиск элементов орнамента для эскиза</w:t>
            </w:r>
          </w:p>
          <w:p w:rsidR="00BF7814" w:rsidRDefault="00BF7814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14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F7814">
              <w:rPr>
                <w:rFonts w:ascii="Times New Roman" w:hAnsi="Times New Roman" w:cs="Times New Roman"/>
                <w:sz w:val="24"/>
                <w:szCs w:val="24"/>
              </w:rPr>
              <w:t>Творческий поиск для эскиза</w:t>
            </w:r>
          </w:p>
          <w:p w:rsidR="00BF7814" w:rsidRPr="00EF6496" w:rsidRDefault="00BF7814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F1EF3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7B5215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215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215" w:rsidRPr="00EF6496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</w:tr>
      <w:tr w:rsidR="009F1EF3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C627D2" w:rsidRPr="00EF6496" w:rsidRDefault="00B92C93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четверг</w:t>
            </w:r>
          </w:p>
        </w:tc>
        <w:tc>
          <w:tcPr>
            <w:tcW w:w="461" w:type="pct"/>
          </w:tcPr>
          <w:p w:rsidR="00C627D2" w:rsidRPr="00EF6496" w:rsidRDefault="0028411E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644" w:type="pct"/>
          </w:tcPr>
          <w:p w:rsidR="00C627D2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(1.5 ч)</w:t>
            </w: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3C1B58" w:rsidRDefault="003C1B5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3C1B58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3C1B58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B92C93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B92C93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A92D36" w:rsidRPr="00EF6496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645" w:type="pct"/>
          </w:tcPr>
          <w:p w:rsidR="0028411E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7B5215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B92C93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92C93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93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93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215" w:rsidRPr="00EF6496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класс</w:t>
            </w:r>
          </w:p>
        </w:tc>
        <w:tc>
          <w:tcPr>
            <w:tcW w:w="1151" w:type="pct"/>
          </w:tcPr>
          <w:p w:rsidR="00C627D2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построения сетчатого орнамента с помощью вспомогательной решетки.</w:t>
            </w:r>
          </w:p>
          <w:p w:rsidR="00B92C93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93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93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93" w:rsidRDefault="00B92C93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215" w:rsidRPr="00EF6496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рисунок. Детальная проработка.</w:t>
            </w:r>
          </w:p>
        </w:tc>
        <w:tc>
          <w:tcPr>
            <w:tcW w:w="1383" w:type="pct"/>
          </w:tcPr>
          <w:p w:rsidR="00FD6D98" w:rsidRPr="00EF6496" w:rsidRDefault="00385FE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приемами построения орнамента </w:t>
            </w:r>
          </w:p>
        </w:tc>
        <w:tc>
          <w:tcPr>
            <w:tcW w:w="441" w:type="pct"/>
          </w:tcPr>
          <w:p w:rsidR="00C627D2" w:rsidRDefault="00B174EA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B174EA" w:rsidRDefault="00B174EA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EA" w:rsidRDefault="00B174EA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EA" w:rsidRPr="00EF6496" w:rsidRDefault="00B174EA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</w:tr>
      <w:tr w:rsidR="0028411E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B34F97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r w:rsidR="00EA0718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461" w:type="pct"/>
          </w:tcPr>
          <w:p w:rsidR="0028411E" w:rsidRPr="00EF6496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44" w:type="pct"/>
          </w:tcPr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 xml:space="preserve"> 2 смена</w:t>
            </w:r>
          </w:p>
          <w:p w:rsid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11E" w:rsidRPr="00EF6496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</w:tc>
        <w:tc>
          <w:tcPr>
            <w:tcW w:w="645" w:type="pct"/>
          </w:tcPr>
          <w:p w:rsidR="007B5215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  <w:p w:rsidR="0028411E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8411E" w:rsidRPr="00EF6496" w:rsidRDefault="0028411E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28411E" w:rsidRPr="00EF6496" w:rsidRDefault="007B52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Монохромная гамма «Шкал</w:t>
            </w:r>
            <w:r w:rsidR="00A74CEB">
              <w:rPr>
                <w:rFonts w:ascii="Times New Roman" w:hAnsi="Times New Roman" w:cs="Times New Roman"/>
                <w:sz w:val="24"/>
                <w:szCs w:val="24"/>
              </w:rPr>
              <w:t>а насыщенности желтого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цвета"</w:t>
            </w:r>
          </w:p>
        </w:tc>
        <w:tc>
          <w:tcPr>
            <w:tcW w:w="1383" w:type="pct"/>
          </w:tcPr>
          <w:p w:rsidR="0028411E" w:rsidRPr="00EF6496" w:rsidRDefault="00385FE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предмета с помощью шкалы насыщенности данного чвета</w:t>
            </w:r>
          </w:p>
        </w:tc>
        <w:tc>
          <w:tcPr>
            <w:tcW w:w="441" w:type="pct"/>
          </w:tcPr>
          <w:p w:rsidR="0028411E" w:rsidRPr="00EE5015" w:rsidRDefault="00EE50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04.2020</w:t>
            </w:r>
          </w:p>
        </w:tc>
      </w:tr>
      <w:tr w:rsidR="0028411E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E77837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A92D36"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r w:rsidR="00EA0718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461" w:type="pct"/>
          </w:tcPr>
          <w:p w:rsidR="0028411E" w:rsidRPr="00EF6496" w:rsidRDefault="00A92D3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44" w:type="pct"/>
          </w:tcPr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A92D36" w:rsidRPr="00EF6496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645" w:type="pct"/>
          </w:tcPr>
          <w:p w:rsidR="0028411E" w:rsidRDefault="00A92D3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  <w:p w:rsidR="00A92D36" w:rsidRDefault="00A92D3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D36" w:rsidRPr="00EF6496" w:rsidRDefault="00A92D3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51" w:type="pct"/>
          </w:tcPr>
          <w:p w:rsidR="0028411E" w:rsidRDefault="00A92D3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линейного орнамента.</w:t>
            </w:r>
          </w:p>
          <w:p w:rsidR="00A92D36" w:rsidRDefault="00A92D3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D36" w:rsidRPr="00EF6496" w:rsidRDefault="00A92D3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Монокомпозиция «Природные формы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».Выполнение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карандашом.</w:t>
            </w:r>
          </w:p>
        </w:tc>
        <w:tc>
          <w:tcPr>
            <w:tcW w:w="1383" w:type="pct"/>
          </w:tcPr>
          <w:p w:rsidR="0028411E" w:rsidRDefault="0026754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элементов для линейного орнамента</w:t>
            </w:r>
          </w:p>
          <w:p w:rsidR="00267545" w:rsidRDefault="0026754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545" w:rsidRDefault="0026754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545" w:rsidRPr="00EF6496" w:rsidRDefault="0026754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поиск для эскиза</w:t>
            </w:r>
          </w:p>
        </w:tc>
        <w:tc>
          <w:tcPr>
            <w:tcW w:w="441" w:type="pct"/>
          </w:tcPr>
          <w:p w:rsidR="0028411E" w:rsidRDefault="00905F6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905F69" w:rsidRDefault="00905F6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F69" w:rsidRDefault="00905F6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F69" w:rsidRPr="00EF6496" w:rsidRDefault="00905F6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</w:tr>
      <w:tr w:rsidR="0028411E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E77837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1" w:type="pct"/>
          </w:tcPr>
          <w:p w:rsidR="0028411E" w:rsidRPr="00EF6496" w:rsidRDefault="0028411E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644" w:type="pct"/>
          </w:tcPr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(1.5 ч)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440CBB" w:rsidRPr="00EF6496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645" w:type="pct"/>
          </w:tcPr>
          <w:p w:rsidR="0028411E" w:rsidRDefault="00A92D3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  <w:proofErr w:type="gramEnd"/>
          </w:p>
          <w:p w:rsidR="00A92D36" w:rsidRDefault="00A92D3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EB" w:rsidRPr="00EF6496" w:rsidRDefault="00A74CE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51" w:type="pct"/>
          </w:tcPr>
          <w:p w:rsidR="0028411E" w:rsidRDefault="00A74CE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построения сетчатого орнамента с помощью вспомогательной решетки.</w:t>
            </w: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EB" w:rsidRPr="00EF6496" w:rsidRDefault="00A74CE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рисунок. Детальная проработка.</w:t>
            </w:r>
          </w:p>
        </w:tc>
        <w:tc>
          <w:tcPr>
            <w:tcW w:w="1383" w:type="pct"/>
          </w:tcPr>
          <w:p w:rsidR="0028411E" w:rsidRPr="00EF6496" w:rsidRDefault="00955A3E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мотива для орнамента</w:t>
            </w:r>
          </w:p>
        </w:tc>
        <w:tc>
          <w:tcPr>
            <w:tcW w:w="441" w:type="pct"/>
          </w:tcPr>
          <w:p w:rsidR="0028411E" w:rsidRDefault="00531071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531071" w:rsidRDefault="00531071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71" w:rsidRDefault="00531071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71" w:rsidRPr="00EF6496" w:rsidRDefault="00531071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  <w:tr w:rsidR="0028411E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EA0718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1" w:type="pct"/>
          </w:tcPr>
          <w:p w:rsidR="0028411E" w:rsidRPr="00EF6496" w:rsidRDefault="00A74CE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44" w:type="pct"/>
          </w:tcPr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 xml:space="preserve"> 2 смена</w:t>
            </w:r>
          </w:p>
          <w:p w:rsidR="00B34F97" w:rsidRPr="00B34F97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 xml:space="preserve">14.00-15.05 </w:t>
            </w:r>
          </w:p>
          <w:p w:rsidR="0028411E" w:rsidRPr="00EF6496" w:rsidRDefault="00B34F9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97">
              <w:rPr>
                <w:rFonts w:ascii="Times New Roman" w:hAnsi="Times New Roman" w:cs="Times New Roman"/>
                <w:sz w:val="24"/>
                <w:szCs w:val="24"/>
              </w:rPr>
              <w:t xml:space="preserve">(1,5 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pct"/>
          </w:tcPr>
          <w:p w:rsidR="0028411E" w:rsidRDefault="00A74CE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  <w:p w:rsidR="00A74CEB" w:rsidRPr="00EF6496" w:rsidRDefault="00A74CE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151" w:type="pct"/>
          </w:tcPr>
          <w:p w:rsidR="0028411E" w:rsidRPr="00EF6496" w:rsidRDefault="00A74CE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Монохромная гамма «Шкала насыщенности для синего цвета»</w:t>
            </w:r>
          </w:p>
        </w:tc>
        <w:tc>
          <w:tcPr>
            <w:tcW w:w="1383" w:type="pct"/>
          </w:tcPr>
          <w:p w:rsidR="0028411E" w:rsidRPr="00EF6496" w:rsidRDefault="00C74BD1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предмета с помощью шкалы насыщенности данного цвета</w:t>
            </w:r>
          </w:p>
        </w:tc>
        <w:tc>
          <w:tcPr>
            <w:tcW w:w="441" w:type="pct"/>
          </w:tcPr>
          <w:p w:rsidR="0028411E" w:rsidRPr="00EF6496" w:rsidRDefault="00EE50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28411E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5A7A35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EA071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1" w:type="pct"/>
          </w:tcPr>
          <w:p w:rsidR="0028411E" w:rsidRPr="00EF6496" w:rsidRDefault="00376722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44" w:type="pct"/>
          </w:tcPr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E77837" w:rsidRP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974FA6" w:rsidRPr="00EF6496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37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645" w:type="pct"/>
          </w:tcPr>
          <w:p w:rsidR="0028411E" w:rsidRDefault="00376722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  <w:p w:rsidR="00376722" w:rsidRDefault="00376722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22" w:rsidRPr="00EF6496" w:rsidRDefault="00376722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51" w:type="pct"/>
          </w:tcPr>
          <w:p w:rsidR="0028411E" w:rsidRDefault="00376722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Орнаментальный мотив. Создание мотива для орнамента.</w:t>
            </w:r>
          </w:p>
          <w:p w:rsidR="00376722" w:rsidRDefault="00376722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22" w:rsidRPr="00EF6496" w:rsidRDefault="00376722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Монокомпозиция»Природные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формы». Проработка в цвете.</w:t>
            </w:r>
          </w:p>
        </w:tc>
        <w:tc>
          <w:tcPr>
            <w:tcW w:w="1383" w:type="pct"/>
          </w:tcPr>
          <w:p w:rsidR="0028411E" w:rsidRDefault="006D2BE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поиска мотива для орнамента</w:t>
            </w:r>
          </w:p>
          <w:p w:rsidR="006D2BE7" w:rsidRDefault="006D2BE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BE7" w:rsidRDefault="006D2BE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7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BE7" w:rsidRPr="00EF6496" w:rsidRDefault="00E7783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D2BE7">
              <w:rPr>
                <w:rFonts w:ascii="Times New Roman" w:hAnsi="Times New Roman" w:cs="Times New Roman"/>
                <w:sz w:val="24"/>
                <w:szCs w:val="24"/>
              </w:rPr>
              <w:t>Цветовые поиски на эскизах</w:t>
            </w:r>
          </w:p>
        </w:tc>
        <w:tc>
          <w:tcPr>
            <w:tcW w:w="441" w:type="pct"/>
          </w:tcPr>
          <w:p w:rsidR="0028411E" w:rsidRDefault="0059081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59081B" w:rsidRDefault="0059081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81B" w:rsidRDefault="0059081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81B" w:rsidRPr="00EF6496" w:rsidRDefault="0059081B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</w:tr>
      <w:tr w:rsidR="0028411E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5A7A35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</w:t>
            </w:r>
            <w:r w:rsidR="00974F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461" w:type="pct"/>
          </w:tcPr>
          <w:p w:rsidR="0028411E" w:rsidRPr="00EF6496" w:rsidRDefault="0028411E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44" w:type="pct"/>
          </w:tcPr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(1.5 ч)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974FA6" w:rsidRPr="00EF6496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645" w:type="pct"/>
          </w:tcPr>
          <w:p w:rsidR="0028411E" w:rsidRDefault="0003189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031898" w:rsidRDefault="0003189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A6" w:rsidRPr="00EF649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51" w:type="pct"/>
          </w:tcPr>
          <w:p w:rsidR="0028411E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построения плетеного орнамента.</w:t>
            </w:r>
          </w:p>
          <w:p w:rsidR="00974FA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A6" w:rsidRPr="00EF649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рисунок. Детальная проработка.</w:t>
            </w:r>
          </w:p>
        </w:tc>
        <w:tc>
          <w:tcPr>
            <w:tcW w:w="1383" w:type="pct"/>
          </w:tcPr>
          <w:p w:rsidR="0028411E" w:rsidRPr="00EF6496" w:rsidRDefault="006D2BE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мотива для плетеного орнамента</w:t>
            </w:r>
          </w:p>
        </w:tc>
        <w:tc>
          <w:tcPr>
            <w:tcW w:w="441" w:type="pct"/>
          </w:tcPr>
          <w:p w:rsidR="0028411E" w:rsidRDefault="00FD61C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  <w:p w:rsidR="00FD61C9" w:rsidRDefault="00FD61C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C9" w:rsidRDefault="00FD61C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1C9" w:rsidRPr="00EF6496" w:rsidRDefault="00FD61C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</w:tr>
      <w:tr w:rsidR="0028411E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EA0718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1" w:type="pct"/>
            <w:vAlign w:val="center"/>
          </w:tcPr>
          <w:p w:rsidR="0028411E" w:rsidRPr="00EF649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44" w:type="pct"/>
          </w:tcPr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 xml:space="preserve"> 2 смена</w:t>
            </w:r>
          </w:p>
          <w:p w:rsidR="005A6149" w:rsidRPr="005A6149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 xml:space="preserve">14.00-15.05 </w:t>
            </w:r>
          </w:p>
          <w:p w:rsidR="0028411E" w:rsidRPr="00EF6496" w:rsidRDefault="005A6149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149">
              <w:rPr>
                <w:rFonts w:ascii="Times New Roman" w:hAnsi="Times New Roman" w:cs="Times New Roman"/>
                <w:sz w:val="24"/>
                <w:szCs w:val="24"/>
              </w:rPr>
              <w:t>(1,5 ч 1</w:t>
            </w:r>
          </w:p>
        </w:tc>
        <w:tc>
          <w:tcPr>
            <w:tcW w:w="645" w:type="pct"/>
          </w:tcPr>
          <w:p w:rsidR="0028411E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  <w:p w:rsidR="00974FA6" w:rsidRPr="00EF649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151" w:type="pct"/>
            <w:vAlign w:val="center"/>
          </w:tcPr>
          <w:p w:rsidR="0028411E" w:rsidRPr="00EF649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выразительность цвета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.»Колористические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упражнения».</w:t>
            </w:r>
          </w:p>
        </w:tc>
        <w:tc>
          <w:tcPr>
            <w:tcW w:w="1383" w:type="pct"/>
            <w:vAlign w:val="center"/>
          </w:tcPr>
          <w:p w:rsidR="0028411E" w:rsidRPr="00EF6496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Работа с предметами на</w:t>
            </w:r>
            <w:r w:rsidR="00C74BD1">
              <w:rPr>
                <w:rFonts w:ascii="Times New Roman" w:hAnsi="Times New Roman" w:cs="Times New Roman"/>
                <w:sz w:val="24"/>
                <w:szCs w:val="24"/>
              </w:rPr>
              <w:t xml:space="preserve"> колористические упражнения</w:t>
            </w:r>
          </w:p>
        </w:tc>
        <w:tc>
          <w:tcPr>
            <w:tcW w:w="441" w:type="pct"/>
            <w:vAlign w:val="center"/>
          </w:tcPr>
          <w:p w:rsidR="0028411E" w:rsidRPr="00EF6496" w:rsidRDefault="00EE501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</w:tr>
      <w:tr w:rsidR="0028411E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5A7A35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357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0718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461" w:type="pct"/>
          </w:tcPr>
          <w:p w:rsidR="0028411E" w:rsidRPr="00EF649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44" w:type="pct"/>
          </w:tcPr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974FA6" w:rsidRPr="00EF6496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645" w:type="pct"/>
          </w:tcPr>
          <w:p w:rsidR="0028411E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  <w:p w:rsidR="00974FA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A6" w:rsidRPr="00EF649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51" w:type="pct"/>
          </w:tcPr>
          <w:p w:rsidR="0028411E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Орнаментальный мотив. Создание мотива для орнамента.</w:t>
            </w:r>
          </w:p>
          <w:p w:rsidR="00974FA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A6" w:rsidRPr="00EF6496" w:rsidRDefault="00974FA6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Монокомпозиция «Природные формы». Проработка в цвете.</w:t>
            </w:r>
          </w:p>
        </w:tc>
        <w:tc>
          <w:tcPr>
            <w:tcW w:w="1383" w:type="pct"/>
          </w:tcPr>
          <w:p w:rsidR="0028411E" w:rsidRDefault="006D2BE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мотивом для орнамента. Обратить внимание на орнамент на предметах быта.</w:t>
            </w: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BE7" w:rsidRPr="00EF6496" w:rsidRDefault="006D2BE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цветом на эскизах</w:t>
            </w:r>
          </w:p>
        </w:tc>
        <w:tc>
          <w:tcPr>
            <w:tcW w:w="441" w:type="pct"/>
          </w:tcPr>
          <w:p w:rsidR="0028411E" w:rsidRDefault="00DA7FC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DA7FC7" w:rsidRDefault="00DA7FC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FC7" w:rsidRDefault="00DA7FC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FC7" w:rsidRPr="00EF6496" w:rsidRDefault="00DA7FC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</w:tr>
      <w:tr w:rsidR="0028411E" w:rsidRPr="00EF6496" w:rsidTr="00A14B1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5A7A35" w:rsidP="00A14B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</w:t>
            </w:r>
            <w:r w:rsidR="00440CB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461" w:type="pct"/>
          </w:tcPr>
          <w:p w:rsidR="0028411E" w:rsidRPr="00EF6496" w:rsidRDefault="0028411E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44" w:type="pct"/>
          </w:tcPr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8.00-9.05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(1,5 ч)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14.00-15.05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(1.5 ч)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5A7A35" w:rsidRP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440CBB" w:rsidRPr="00EF6496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A35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645" w:type="pct"/>
          </w:tcPr>
          <w:p w:rsidR="0028411E" w:rsidRDefault="00E7374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E73748" w:rsidRDefault="00E7374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748" w:rsidRPr="00EF6496" w:rsidRDefault="00E7374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51" w:type="pct"/>
          </w:tcPr>
          <w:p w:rsidR="0028411E" w:rsidRDefault="00E7374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построения плетеного орнамента.</w:t>
            </w:r>
          </w:p>
          <w:p w:rsidR="00E73748" w:rsidRDefault="00E7374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35" w:rsidRDefault="005A7A35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748" w:rsidRPr="00EF6496" w:rsidRDefault="00E73748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рисунок. Детальная проработка.</w:t>
            </w:r>
          </w:p>
        </w:tc>
        <w:tc>
          <w:tcPr>
            <w:tcW w:w="1383" w:type="pct"/>
          </w:tcPr>
          <w:p w:rsidR="0028411E" w:rsidRPr="00EF6496" w:rsidRDefault="0028411E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28411E" w:rsidRDefault="00DA7FC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  <w:p w:rsidR="00DA7FC7" w:rsidRDefault="00DA7FC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FC7" w:rsidRDefault="00DA7FC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FC7" w:rsidRPr="00EF6496" w:rsidRDefault="00DA7FC7" w:rsidP="00A14B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</w:tr>
    </w:tbl>
    <w:p w:rsidR="001A05F1" w:rsidRPr="00C627D2" w:rsidRDefault="001A05F1" w:rsidP="006B3D7F">
      <w:pPr>
        <w:rPr>
          <w:rFonts w:ascii="AllegroScript" w:hAnsi="AllegroScript"/>
          <w:sz w:val="28"/>
        </w:rPr>
      </w:pPr>
    </w:p>
    <w:sectPr w:rsidR="001A05F1" w:rsidRPr="00C627D2" w:rsidSect="009F1E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egroScript">
    <w:altName w:val="Times New Roman"/>
    <w:panose1 w:val="00000000000000000000"/>
    <w:charset w:val="CC"/>
    <w:family w:val="roman"/>
    <w:notTrueType/>
    <w:pitch w:val="variable"/>
    <w:sig w:usb0="00000001" w:usb1="00000048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AD"/>
    <w:rsid w:val="00031898"/>
    <w:rsid w:val="000357D5"/>
    <w:rsid w:val="000A4776"/>
    <w:rsid w:val="000A5AD6"/>
    <w:rsid w:val="001221E5"/>
    <w:rsid w:val="0017483E"/>
    <w:rsid w:val="001A05F1"/>
    <w:rsid w:val="001C1A50"/>
    <w:rsid w:val="00267545"/>
    <w:rsid w:val="002732D4"/>
    <w:rsid w:val="0028411E"/>
    <w:rsid w:val="00312163"/>
    <w:rsid w:val="00376722"/>
    <w:rsid w:val="00385FE8"/>
    <w:rsid w:val="003C1B58"/>
    <w:rsid w:val="003C4EF2"/>
    <w:rsid w:val="00440CBB"/>
    <w:rsid w:val="00480790"/>
    <w:rsid w:val="004E1EA9"/>
    <w:rsid w:val="005052A5"/>
    <w:rsid w:val="00531071"/>
    <w:rsid w:val="00571D50"/>
    <w:rsid w:val="00587D60"/>
    <w:rsid w:val="0059081B"/>
    <w:rsid w:val="005A6149"/>
    <w:rsid w:val="005A7A35"/>
    <w:rsid w:val="0060576D"/>
    <w:rsid w:val="00652F4E"/>
    <w:rsid w:val="00695B0B"/>
    <w:rsid w:val="006B3D7F"/>
    <w:rsid w:val="006D2BE7"/>
    <w:rsid w:val="007225AD"/>
    <w:rsid w:val="007244DD"/>
    <w:rsid w:val="00784D8C"/>
    <w:rsid w:val="007B5215"/>
    <w:rsid w:val="008C5307"/>
    <w:rsid w:val="00905F69"/>
    <w:rsid w:val="00955A3E"/>
    <w:rsid w:val="00964F48"/>
    <w:rsid w:val="00974FA6"/>
    <w:rsid w:val="00995996"/>
    <w:rsid w:val="009F1EF3"/>
    <w:rsid w:val="00A14B14"/>
    <w:rsid w:val="00A74CEB"/>
    <w:rsid w:val="00A90B48"/>
    <w:rsid w:val="00A92D36"/>
    <w:rsid w:val="00B174EA"/>
    <w:rsid w:val="00B34F97"/>
    <w:rsid w:val="00B81DAD"/>
    <w:rsid w:val="00B92C93"/>
    <w:rsid w:val="00BF7814"/>
    <w:rsid w:val="00C17FCA"/>
    <w:rsid w:val="00C60B51"/>
    <w:rsid w:val="00C627D2"/>
    <w:rsid w:val="00C74BD1"/>
    <w:rsid w:val="00CF15B8"/>
    <w:rsid w:val="00D37386"/>
    <w:rsid w:val="00DA7FC7"/>
    <w:rsid w:val="00DD5824"/>
    <w:rsid w:val="00E347AA"/>
    <w:rsid w:val="00E73748"/>
    <w:rsid w:val="00E77837"/>
    <w:rsid w:val="00EA0718"/>
    <w:rsid w:val="00EB3423"/>
    <w:rsid w:val="00EE5015"/>
    <w:rsid w:val="00EF6496"/>
    <w:rsid w:val="00FC1B3C"/>
    <w:rsid w:val="00FD61C9"/>
    <w:rsid w:val="00FD6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A4843-C15B-436E-91AF-D1BFDA4C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Буковский АР</dc:creator>
  <cp:lastModifiedBy>admin1</cp:lastModifiedBy>
  <cp:revision>3</cp:revision>
  <dcterms:created xsi:type="dcterms:W3CDTF">2020-04-15T09:52:00Z</dcterms:created>
  <dcterms:modified xsi:type="dcterms:W3CDTF">2020-04-16T07:33:00Z</dcterms:modified>
</cp:coreProperties>
</file>